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E0" w:rsidRPr="008F28E0" w:rsidRDefault="008F28E0" w:rsidP="008F28E0">
      <w:pPr>
        <w:spacing w:before="120" w:after="12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8F28E0">
        <w:rPr>
          <w:rStyle w:val="a3"/>
          <w:rFonts w:ascii="Times New Roman" w:hAnsi="Times New Roman"/>
          <w:sz w:val="28"/>
          <w:szCs w:val="28"/>
        </w:rPr>
        <w:t xml:space="preserve">Итоги </w:t>
      </w:r>
      <w:r w:rsidRPr="008F28E0">
        <w:rPr>
          <w:rStyle w:val="a3"/>
          <w:rFonts w:ascii="Times New Roman" w:hAnsi="Times New Roman"/>
          <w:sz w:val="28"/>
          <w:szCs w:val="28"/>
          <w:lang w:val="en-US"/>
        </w:rPr>
        <w:t>III</w:t>
      </w:r>
      <w:r w:rsidRPr="008F28E0">
        <w:rPr>
          <w:rStyle w:val="a3"/>
          <w:rFonts w:ascii="Times New Roman" w:hAnsi="Times New Roman"/>
          <w:sz w:val="28"/>
          <w:szCs w:val="28"/>
        </w:rPr>
        <w:t xml:space="preserve"> Республиканского конкурса «Эрудит-2011»</w:t>
      </w:r>
    </w:p>
    <w:p w:rsidR="001F73C5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В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2011 году в </w:t>
      </w:r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III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Республиканском конкурсе «Эрудит-2011»</w:t>
      </w: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в </w:t>
      </w: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первом отборочном туре конкурса, который состоялся 3 апреля 2011года, приняли участие 380 человек - учащихся 173 школ из 25 районов Республики Татарстан. 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По условиям I тура ребята, разбитые на две возрастные группы (7-9 и 10-11 классы), должны были за 100 минут ответить на 100 вопросов по десяти предметным областям.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По результатам I тура жюри, состоящее из руководителей институтов, входящих в Академию наук РТ, решило допустить до второго этапа 230 участников, ответивших 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на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более 50 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процентов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вопросов отборочного тура.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Во II туре конкурсантам было предложено ответить на 5 вопросов, подготовленных членами Академии наук РТ. В 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этом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туре оцениваются знания, сообразительность и умение логически мыслить.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Победителями III Республиканского конкурса «Эрудит-2011» стали ребята, набравшие максимальное количество баллов по результатам двух туров: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752233">
        <w:rPr>
          <w:rStyle w:val="a3"/>
          <w:rFonts w:ascii="Times New Roman" w:hAnsi="Times New Roman"/>
          <w:sz w:val="28"/>
          <w:szCs w:val="28"/>
        </w:rPr>
        <w:t>Степени «Юный академик» удостоились: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Ризаев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Георгий - учащийся 9-го класса лицея № 35 Г.Нижнекамска.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Трофимов Денис - учащийся 11-го класса лицея №35 г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.Н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>ижнекамска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Лауреатами конкурса стали: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Чайка Игорь - учащийся 9-го класса СОШ №83 Приволжского района г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.К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>азани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Ларичкин Егор, учащийся 7-го класса лицея №35 г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.Н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>ижнекамска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Детистов Денис - учащийся 10-го класса СОШ №7 г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.А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>льметьевска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Юнусова Эльмира - учащаяся 10-го класса МАОУ «Гимназия-интернат №4» г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.К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>азани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За активное участие и достижение высоких результатов почетными грамотами АН РТ и специальными призами были награждены: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Хабибрахманов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Алмаз - учащийся 8-го класса МБОУ «СОШ № 2 им. А.М.Булатова»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Кукморского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р-на РТ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Родов Александр - учащийся 9-го класса лицея №83 Приволжского района г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.К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>азани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Заманов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Айнур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- учащийся 10-го класса гимназии № 54 г. Набережные Челны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Терентьев Антон - учащийся 7-го класса лицея № 1 г</w:t>
      </w:r>
      <w:proofErr w:type="gram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.З</w:t>
      </w:r>
      <w:proofErr w:type="gramEnd"/>
      <w:r w:rsidRPr="00752233">
        <w:rPr>
          <w:rStyle w:val="a3"/>
          <w:rFonts w:ascii="Times New Roman" w:hAnsi="Times New Roman"/>
          <w:b w:val="0"/>
          <w:sz w:val="28"/>
          <w:szCs w:val="28"/>
        </w:rPr>
        <w:t>еленодольска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В 2011 году в рамках конкурса «Эрудит-2011» Технопарк «Идея» ввел новую </w:t>
      </w:r>
      <w:r w:rsidRPr="00EB5F1A">
        <w:rPr>
          <w:rStyle w:val="a3"/>
          <w:rFonts w:ascii="Times New Roman" w:hAnsi="Times New Roman"/>
          <w:sz w:val="28"/>
          <w:szCs w:val="28"/>
        </w:rPr>
        <w:t>номинацию «Нано IQ»</w:t>
      </w: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. Школьникам было предложено ответить на 20 </w:t>
      </w:r>
      <w:r w:rsidRPr="00752233"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тестовых вопросов, связанных с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нанонаукой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нанотехнологиями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, но с учетом возрастного фактора участников. В данной номинации критерием оценки стали как знания и сообразительность, так и умение логически мыслить, отстоять свою точку зрения. Наиболее эрудированными в области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нанотехнологий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стали: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1) Трофимов Денис – учащийся 11-го класса МОУ «Лицей №35» г. Нижнекамска;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2) Валиева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Лейсан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– учащаяся 10-го класса МОУ «Гимназия» п.с.т. Б.Сабы;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3)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Тригулова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Камила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– учащаяся 9-го класса СОШ №86 г. Казани;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4) Маликов </w:t>
      </w:r>
      <w:proofErr w:type="spellStart"/>
      <w:r w:rsidRPr="00752233">
        <w:rPr>
          <w:rStyle w:val="a3"/>
          <w:rFonts w:ascii="Times New Roman" w:hAnsi="Times New Roman"/>
          <w:b w:val="0"/>
          <w:sz w:val="28"/>
          <w:szCs w:val="28"/>
        </w:rPr>
        <w:t>Дамир</w:t>
      </w:r>
      <w:proofErr w:type="spellEnd"/>
      <w:r w:rsidRPr="00752233">
        <w:rPr>
          <w:rStyle w:val="a3"/>
          <w:rFonts w:ascii="Times New Roman" w:hAnsi="Times New Roman"/>
          <w:b w:val="0"/>
          <w:sz w:val="28"/>
          <w:szCs w:val="28"/>
        </w:rPr>
        <w:t xml:space="preserve"> – учащийся 7-го класса лицея №1 г. Зеленодольска.</w:t>
      </w:r>
    </w:p>
    <w:p w:rsidR="001F73C5" w:rsidRPr="00752233" w:rsidRDefault="001F73C5" w:rsidP="001F73C5">
      <w:pPr>
        <w:spacing w:before="120" w:after="12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52233">
        <w:rPr>
          <w:rStyle w:val="a3"/>
          <w:rFonts w:ascii="Times New Roman" w:hAnsi="Times New Roman"/>
          <w:b w:val="0"/>
          <w:sz w:val="28"/>
          <w:szCs w:val="28"/>
        </w:rPr>
        <w:t>Победители в номинации «Нано IQ» получили дипломы от Технопарка «Идея» и высокотехнологичные подарки.</w:t>
      </w:r>
    </w:p>
    <w:p w:rsidR="00A54D90" w:rsidRDefault="00A54D90"/>
    <w:sectPr w:rsidR="00A54D90" w:rsidSect="00A5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C5"/>
    <w:rsid w:val="001F73C5"/>
    <w:rsid w:val="008E4A5F"/>
    <w:rsid w:val="008F28E0"/>
    <w:rsid w:val="00A54D90"/>
    <w:rsid w:val="00EB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F73C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DG Win&amp;Soft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2012-08-15T05:58:00Z</dcterms:created>
  <dcterms:modified xsi:type="dcterms:W3CDTF">2012-08-15T06:15:00Z</dcterms:modified>
</cp:coreProperties>
</file>